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69" w:rsidRDefault="000B6469" w:rsidP="000B6469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Pr="000B6469" w:rsidRDefault="000B6469" w:rsidP="000B646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578A559" wp14:editId="706C071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469" w:rsidRPr="000B6469" w:rsidRDefault="000B6469" w:rsidP="000B646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B6469" w:rsidRPr="000B6469" w:rsidTr="00EE56DF">
        <w:tc>
          <w:tcPr>
            <w:tcW w:w="9639" w:type="dxa"/>
            <w:shd w:val="clear" w:color="auto" w:fill="auto"/>
          </w:tcPr>
          <w:p w:rsidR="000B6469" w:rsidRPr="000B6469" w:rsidRDefault="000B6469" w:rsidP="000B6469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ТРИДЦЯТЬ ЧЕТВЕРТА </w:t>
            </w:r>
            <w:r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0B6469" w:rsidRPr="000B6469" w:rsidRDefault="000B6469" w:rsidP="000B646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0B6469" w:rsidRPr="000B6469" w:rsidRDefault="000B6469" w:rsidP="000B64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0B6469" w:rsidRPr="000B6469" w:rsidRDefault="000B6469" w:rsidP="000B6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2"/>
        <w:gridCol w:w="3277"/>
      </w:tblGrid>
      <w:tr w:rsidR="000B6469" w:rsidRPr="000B6469" w:rsidTr="00EE56DF">
        <w:tc>
          <w:tcPr>
            <w:tcW w:w="3209" w:type="dxa"/>
            <w:shd w:val="clear" w:color="auto" w:fill="auto"/>
          </w:tcPr>
          <w:p w:rsidR="000B6469" w:rsidRPr="000B6469" w:rsidRDefault="000B6469" w:rsidP="000B64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24.10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.2022</w:t>
            </w:r>
          </w:p>
        </w:tc>
        <w:tc>
          <w:tcPr>
            <w:tcW w:w="3209" w:type="dxa"/>
            <w:shd w:val="clear" w:color="auto" w:fill="auto"/>
          </w:tcPr>
          <w:p w:rsidR="000B6469" w:rsidRPr="000B6469" w:rsidRDefault="000B6469" w:rsidP="000B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0B6469" w:rsidRPr="000B6469" w:rsidRDefault="000B6469" w:rsidP="000B64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№           -  34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0B6469" w:rsidRDefault="000B6469" w:rsidP="000B646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0B6469" w:rsidRDefault="000B6469" w:rsidP="000B646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 списання основних засобів</w:t>
      </w:r>
    </w:p>
    <w:p w:rsidR="000B6469" w:rsidRDefault="000B6469" w:rsidP="000B646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 балансу Відділу культури,</w:t>
      </w:r>
    </w:p>
    <w:p w:rsidR="000B6469" w:rsidRDefault="000B6469" w:rsidP="000B646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національностей та релігій</w:t>
      </w:r>
    </w:p>
    <w:p w:rsidR="000B6469" w:rsidRDefault="000B6469" w:rsidP="000B646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proofErr w:type="spellStart"/>
      <w:r>
        <w:rPr>
          <w:rFonts w:ascii="Times New Roman" w:hAnsi="Times New Roman" w:cs="Times New Roman"/>
          <w:b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міської ради</w:t>
      </w:r>
    </w:p>
    <w:p w:rsidR="000B6469" w:rsidRDefault="000B6469" w:rsidP="000B646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0B6469" w:rsidRPr="000B6469" w:rsidRDefault="000B6469" w:rsidP="000B6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646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</w:t>
      </w:r>
      <w:proofErr w:type="spellStart"/>
      <w:r w:rsidRPr="000B6469">
        <w:rPr>
          <w:rFonts w:ascii="Times New Roman" w:hAnsi="Times New Roman" w:cs="Times New Roman"/>
          <w:sz w:val="24"/>
          <w:szCs w:val="24"/>
          <w:lang w:val="uk-UA"/>
        </w:rPr>
        <w:t>в.о.начальника</w:t>
      </w:r>
      <w:proofErr w:type="spellEnd"/>
      <w:r w:rsidRPr="000B6469"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</w:t>
      </w:r>
      <w:proofErr w:type="spellStart"/>
      <w:r w:rsidRPr="000B646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B646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ПІВЧУК, щодо списання з балансу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0B6469" w:rsidRDefault="000B6469" w:rsidP="000B64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469" w:rsidRPr="000B6469" w:rsidRDefault="000B6469" w:rsidP="000B64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46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B6469" w:rsidRPr="000B6469" w:rsidRDefault="000B6469" w:rsidP="000B64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469" w:rsidRPr="000B6469" w:rsidRDefault="000B6469" w:rsidP="000B64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6469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0B646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B646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основних засобів, як таких, що непридатні до подальшого використання, відновлюваний ремонт їх неможливий або недоцільний, згідно додатку 1 до цього рішення.</w:t>
      </w:r>
    </w:p>
    <w:p w:rsidR="000B6469" w:rsidRPr="000B6469" w:rsidRDefault="000B6469" w:rsidP="000B64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B6469">
        <w:rPr>
          <w:rFonts w:ascii="Times New Roman" w:hAnsi="Times New Roman" w:cs="Times New Roman"/>
          <w:sz w:val="24"/>
          <w:szCs w:val="24"/>
          <w:lang w:val="uk-UA"/>
        </w:rPr>
        <w:t>Бучанському</w:t>
      </w:r>
      <w:proofErr w:type="spellEnd"/>
      <w:r w:rsidRPr="000B6469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затвердити відповідні акти про списання майна.</w:t>
      </w:r>
    </w:p>
    <w:p w:rsidR="000B6469" w:rsidRPr="000B6469" w:rsidRDefault="000B6469" w:rsidP="000B646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6469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0B6469" w:rsidRPr="00645254" w:rsidRDefault="000B6469" w:rsidP="000B6469">
      <w:pPr>
        <w:jc w:val="both"/>
      </w:pPr>
    </w:p>
    <w:p w:rsidR="000B6469" w:rsidRPr="000B6469" w:rsidRDefault="000B6469" w:rsidP="000B6469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0B6469" w:rsidRDefault="000B6469" w:rsidP="000B6469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0B6469" w:rsidRDefault="000B6469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B6469" w:rsidRDefault="000B6469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B6469" w:rsidRDefault="000B6469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Pr="00B02765" w:rsidRDefault="00B02765" w:rsidP="000E5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B02765" w:rsidRPr="00B02765" w:rsidTr="00EE56D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02765" w:rsidRPr="00B02765" w:rsidRDefault="00F13046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B02765"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.2022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Дмитро ЧЕЙЧУК</w:t>
            </w:r>
          </w:p>
        </w:tc>
      </w:tr>
      <w:tr w:rsidR="00B02765" w:rsidRPr="00B02765" w:rsidTr="00EE56D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Начальник Фінансового управління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  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02765" w:rsidRPr="00B02765" w:rsidRDefault="00F13046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24.10</w:t>
            </w:r>
            <w:r w:rsidR="00B02765"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.2022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Тетяна СІМОН                                                              </w:t>
            </w:r>
          </w:p>
        </w:tc>
      </w:tr>
      <w:tr w:rsidR="00B02765" w:rsidRPr="00B02765" w:rsidTr="00EE56D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02765" w:rsidRPr="00B02765" w:rsidRDefault="00F13046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B02765"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.2022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B02765" w:rsidRPr="00B02765" w:rsidTr="00EE56D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В.о. начальника відділу культури,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2</w:t>
            </w:r>
            <w:r w:rsid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4</w:t>
            </w:r>
            <w:r w:rsidR="00F13046" w:rsidRP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.2022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E568D" w:rsidRDefault="000E568D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B6469" w:rsidRDefault="000B6469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E568D" w:rsidRDefault="000E568D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1 </w:t>
      </w: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34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VIІІ скликання </w:t>
      </w: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24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.2022 №     -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34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0B6469" w:rsidRDefault="000B6469" w:rsidP="000B6469">
      <w:pPr>
        <w:tabs>
          <w:tab w:val="left" w:pos="4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0B6469" w:rsidRDefault="000B6469" w:rsidP="000B6469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Перелік  основних засобів, які підлягають списанню з балансу</w:t>
      </w:r>
    </w:p>
    <w:p w:rsidR="000B6469" w:rsidRDefault="000B6469" w:rsidP="000B64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B6469" w:rsidRDefault="000B6469" w:rsidP="000B64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1418"/>
        <w:gridCol w:w="709"/>
        <w:gridCol w:w="1490"/>
        <w:gridCol w:w="1588"/>
        <w:gridCol w:w="1033"/>
        <w:gridCol w:w="1134"/>
      </w:tblGrid>
      <w:tr w:rsidR="000B6469" w:rsidRPr="00B02765" w:rsidTr="001E2E5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 xml:space="preserve">№ </w:t>
            </w:r>
          </w:p>
          <w:p w:rsidR="000B6469" w:rsidRPr="00C96799" w:rsidRDefault="000B64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Найменування об`єкта необоротних активів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Інвентарний номер.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Кіль-кість шт.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Балансова вартість,  грн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Сума зносу на 01.10.2022р. грн.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Залишкова вартість,    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69" w:rsidRPr="00C96799" w:rsidRDefault="000B6469" w:rsidP="00C96799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Рік в</w:t>
            </w:r>
          </w:p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ведення в експлуатацію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Банер 5,2х8,0=41,6м2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101613159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4000,00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2011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Банер 7,9х1,95=15,4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101613059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Композиція «Вітаємо зі святом»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bookmarkStart w:id="0" w:name="_GoBack"/>
            <w:bookmarkEnd w:id="0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3087,00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3087,00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Концертні сорочки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101810101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4000,00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Корсетки жіночі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101810100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3330,00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3330,00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Блуза жіноча українська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101810097</w:t>
            </w:r>
          </w:p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550,00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550,00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Банер новорічний з символом року 1,5 х0,90м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101890332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1925,00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5075,00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2019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Банер «День міста»7,95х5,2м </w:t>
            </w:r>
            <w:proofErr w:type="spellStart"/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заднік</w:t>
            </w:r>
            <w:proofErr w:type="spellEnd"/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сцени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101613055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2480,00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2480,00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2011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Банер «Зі святом» 3,45х4,86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101613061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1000,00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2011</w:t>
            </w:r>
          </w:p>
        </w:tc>
      </w:tr>
      <w:tr w:rsidR="000B6469" w:rsidRPr="00B02765" w:rsidTr="001E2E53">
        <w:trPr>
          <w:trHeight w:val="4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27447,00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22372,00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5075,00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0B6469" w:rsidRDefault="000B6469" w:rsidP="000B64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0B6469" w:rsidRDefault="000B6469" w:rsidP="00D5408B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0B6469" w:rsidRPr="00B02765" w:rsidRDefault="000B6469" w:rsidP="000B6469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0B6469" w:rsidRDefault="000B6469" w:rsidP="000B6469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B6469" w:rsidRDefault="000B6469" w:rsidP="000B646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F1304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0B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65166"/>
    <w:multiLevelType w:val="hybridMultilevel"/>
    <w:tmpl w:val="0DEA43A2"/>
    <w:lvl w:ilvl="0" w:tplc="01DA425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64B"/>
    <w:rsid w:val="000B6469"/>
    <w:rsid w:val="000E568D"/>
    <w:rsid w:val="001E2E53"/>
    <w:rsid w:val="005D664B"/>
    <w:rsid w:val="007301CB"/>
    <w:rsid w:val="007A35AA"/>
    <w:rsid w:val="00B02765"/>
    <w:rsid w:val="00C96799"/>
    <w:rsid w:val="00D5408B"/>
    <w:rsid w:val="00F1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0D564-A1AA-4056-B410-B228C54D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6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B646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B64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469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B646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0B6469"/>
    <w:pPr>
      <w:ind w:left="720"/>
      <w:contextualSpacing/>
    </w:pPr>
  </w:style>
  <w:style w:type="paragraph" w:customStyle="1" w:styleId="a4">
    <w:name w:val="Знак"/>
    <w:basedOn w:val="a"/>
    <w:rsid w:val="000B646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0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2022-10-24T10:37:00Z</dcterms:created>
  <dcterms:modified xsi:type="dcterms:W3CDTF">2022-10-24T10:48:00Z</dcterms:modified>
</cp:coreProperties>
</file>